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155FFE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00647F">
        <w:rPr>
          <w:rFonts w:ascii="Arial" w:hAnsi="Arial" w:cs="Arial"/>
          <w:bCs/>
          <w:color w:val="404040"/>
          <w:sz w:val="24"/>
          <w:szCs w:val="24"/>
        </w:rPr>
        <w:t>ASAEL AGUILAR VEGA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00647F">
        <w:rPr>
          <w:rFonts w:ascii="Arial" w:hAnsi="Arial" w:cs="Arial"/>
          <w:bCs/>
          <w:color w:val="404040"/>
          <w:sz w:val="24"/>
          <w:szCs w:val="24"/>
        </w:rPr>
        <w:t>LIC.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00647F">
        <w:rPr>
          <w:rFonts w:ascii="Arial" w:hAnsi="Arial" w:cs="Arial"/>
          <w:bCs/>
          <w:color w:val="404040"/>
          <w:sz w:val="24"/>
          <w:szCs w:val="24"/>
        </w:rPr>
        <w:t>8827328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155FFE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00647F">
        <w:rPr>
          <w:rFonts w:ascii="Arial" w:hAnsi="Arial" w:cs="Arial"/>
          <w:color w:val="404040"/>
          <w:sz w:val="24"/>
          <w:szCs w:val="24"/>
        </w:rPr>
        <w:t>228-142-2223</w:t>
      </w:r>
    </w:p>
    <w:p w:rsidR="00BB2BF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00647F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155FFE" w:rsidRDefault="00155FFE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155FFE" w:rsidRDefault="0000647F" w:rsidP="00155FF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2008-2012</w:t>
      </w:r>
    </w:p>
    <w:p w:rsidR="0000647F" w:rsidRDefault="0000647F" w:rsidP="00155FF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Universidad Veracruzana” Estudios de Licenciatura en Derecho.</w:t>
      </w:r>
    </w:p>
    <w:p w:rsidR="0000647F" w:rsidRDefault="0000647F" w:rsidP="00155FF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En la Ciudad de Xalapa, Veracruz.</w:t>
      </w:r>
    </w:p>
    <w:p w:rsidR="0000647F" w:rsidRDefault="0000647F" w:rsidP="00155FF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2016-2017</w:t>
      </w:r>
    </w:p>
    <w:p w:rsidR="0000647F" w:rsidRDefault="0000647F" w:rsidP="00155FF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Especialidad en Derecho Penal en la Universidad Mexicana, Ubicada en la Ciudad de Veracruz, Veracruz.</w:t>
      </w:r>
    </w:p>
    <w:p w:rsidR="0000647F" w:rsidRDefault="0000647F" w:rsidP="00155FF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2016-2017</w:t>
      </w:r>
    </w:p>
    <w:p w:rsidR="0000647F" w:rsidRDefault="0000647F" w:rsidP="00155FF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Universidad Mexicana “Maestría en Derecho Penal”.</w:t>
      </w:r>
    </w:p>
    <w:p w:rsidR="0000647F" w:rsidRDefault="0000647F" w:rsidP="00155FF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Veracruz, Veracruz.</w:t>
      </w:r>
    </w:p>
    <w:p w:rsidR="00BB2BF2" w:rsidRPr="00BA21B4" w:rsidRDefault="00BB2BF2" w:rsidP="00155FF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155FF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00647F" w:rsidRDefault="0000647F" w:rsidP="00155FF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2016-2020</w:t>
      </w:r>
    </w:p>
    <w:p w:rsidR="0000647F" w:rsidRDefault="0000647F" w:rsidP="00155FF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Fiscal Adscrito a los Juzgados Octavo y Decimo Especializados en Materia Familiar en Coatzacoalcos Ver.</w:t>
      </w:r>
    </w:p>
    <w:p w:rsidR="0000647F" w:rsidRPr="0000647F" w:rsidRDefault="0000647F" w:rsidP="00155FFE">
      <w:pPr>
        <w:spacing w:after="0" w:line="240" w:lineRule="auto"/>
        <w:rPr>
          <w:rFonts w:ascii="Times New Roman" w:hAnsi="Times New Roman" w:cs="Times New Roman"/>
          <w:sz w:val="27"/>
          <w:szCs w:val="27"/>
          <w:lang w:eastAsia="es-MX"/>
        </w:rPr>
      </w:pPr>
      <w:r w:rsidRPr="0000647F">
        <w:rPr>
          <w:rFonts w:ascii="Times New Roman" w:hAnsi="Times New Roman" w:cs="Times New Roman"/>
          <w:sz w:val="27"/>
          <w:szCs w:val="27"/>
          <w:lang w:eastAsia="es-MX"/>
        </w:rPr>
        <w:t>2016</w:t>
      </w:r>
    </w:p>
    <w:p w:rsidR="0000647F" w:rsidRDefault="0000647F" w:rsidP="00155FF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Fiscal Adscrito a los Juzgados segundo menor, segundo y sexto de primera instancia, en Coatzacoalcos Ver.</w:t>
      </w:r>
    </w:p>
    <w:p w:rsidR="0000647F" w:rsidRDefault="0000647F" w:rsidP="00155FF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2014-2016</w:t>
      </w:r>
    </w:p>
    <w:p w:rsidR="0000647F" w:rsidRDefault="0000647F" w:rsidP="00155FF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Agente del Ministerio Público Adscrito al Juzgado segundo de Primera instancia en Acayucan Ver.</w:t>
      </w:r>
    </w:p>
    <w:p w:rsidR="0000647F" w:rsidRDefault="0000647F" w:rsidP="00155FF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2013-2014</w:t>
      </w:r>
    </w:p>
    <w:p w:rsidR="0000647F" w:rsidRDefault="0000647F" w:rsidP="00155FF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Titular de Consorcio de asesoría Jurídica SC. Donde se daban Servicios Integrales Jurídicos de Prevención y asesorías, en xalapa, Veracruz.</w:t>
      </w:r>
    </w:p>
    <w:p w:rsidR="00155FFE" w:rsidRDefault="00155FFE" w:rsidP="00155FF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155FFE" w:rsidRDefault="00155FFE" w:rsidP="00155FF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AB5916" w:rsidRPr="0000647F" w:rsidRDefault="00AB5916" w:rsidP="00155F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B5916" w:rsidRDefault="00BA21B4" w:rsidP="00155FF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lastRenderedPageBreak/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155FFE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702D04" w:rsidRDefault="00702D04" w:rsidP="00155FF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Derecho Constitucional</w:t>
      </w:r>
    </w:p>
    <w:p w:rsidR="00702D04" w:rsidRDefault="00702D04" w:rsidP="00155FF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Derecho Civil</w:t>
      </w:r>
    </w:p>
    <w:p w:rsidR="00702D04" w:rsidRDefault="00702D04" w:rsidP="00155FF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Derecho procesal civil</w:t>
      </w:r>
    </w:p>
    <w:p w:rsidR="00702D04" w:rsidRDefault="00702D04" w:rsidP="00155FF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Derecho Penal</w:t>
      </w:r>
    </w:p>
    <w:p w:rsidR="006B643A" w:rsidRPr="00BA21B4" w:rsidRDefault="006B643A" w:rsidP="00155FFE">
      <w:pPr>
        <w:spacing w:after="0"/>
        <w:rPr>
          <w:sz w:val="24"/>
          <w:szCs w:val="24"/>
        </w:rPr>
      </w:pP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6D7" w:rsidRDefault="00A076D7" w:rsidP="00AB5916">
      <w:pPr>
        <w:spacing w:after="0" w:line="240" w:lineRule="auto"/>
      </w:pPr>
      <w:r>
        <w:separator/>
      </w:r>
    </w:p>
  </w:endnote>
  <w:endnote w:type="continuationSeparator" w:id="1">
    <w:p w:rsidR="00A076D7" w:rsidRDefault="00A076D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6D7" w:rsidRDefault="00A076D7" w:rsidP="00AB5916">
      <w:pPr>
        <w:spacing w:after="0" w:line="240" w:lineRule="auto"/>
      </w:pPr>
      <w:r>
        <w:separator/>
      </w:r>
    </w:p>
  </w:footnote>
  <w:footnote w:type="continuationSeparator" w:id="1">
    <w:p w:rsidR="00A076D7" w:rsidRDefault="00A076D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0647F"/>
    <w:rsid w:val="00035E4E"/>
    <w:rsid w:val="0005169D"/>
    <w:rsid w:val="00076A27"/>
    <w:rsid w:val="000D5363"/>
    <w:rsid w:val="000E2580"/>
    <w:rsid w:val="00155FFE"/>
    <w:rsid w:val="00196774"/>
    <w:rsid w:val="00247088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02D04"/>
    <w:rsid w:val="00723B67"/>
    <w:rsid w:val="00726727"/>
    <w:rsid w:val="00785C57"/>
    <w:rsid w:val="00846235"/>
    <w:rsid w:val="00A076D7"/>
    <w:rsid w:val="00A66637"/>
    <w:rsid w:val="00AB5916"/>
    <w:rsid w:val="00B55469"/>
    <w:rsid w:val="00BA21B4"/>
    <w:rsid w:val="00BB2BF2"/>
    <w:rsid w:val="00CE7F12"/>
    <w:rsid w:val="00D03386"/>
    <w:rsid w:val="00DB2FA1"/>
    <w:rsid w:val="00DE2E01"/>
    <w:rsid w:val="00E71AD8"/>
    <w:rsid w:val="00EA5918"/>
    <w:rsid w:val="00F568F5"/>
    <w:rsid w:val="00FA0133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8F5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064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00647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0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155F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2020-09-03T17:33:00Z</dcterms:created>
  <dcterms:modified xsi:type="dcterms:W3CDTF">2020-09-03T17:33:00Z</dcterms:modified>
</cp:coreProperties>
</file>